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56a8ab7b8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HOLDING AS</w:t>
      </w:r>
    </w:p>
    <w:sectPr>
      <w:headerReference xmlns:r="http://schemas.openxmlformats.org/officeDocument/2006/relationships" w:type="default" r:id="Rf4ff0b3096ab476a"/>
      <w:footerReference xmlns:r="http://schemas.openxmlformats.org/officeDocument/2006/relationships" w:type="default" r:id="R2b670ca5d97e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HOLDING AS   ·   Org.nr 925 315 680   ·   c/o Karstein Ekle, Torvmarkvegen 14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f0b3096ab476a" /><Relationship Type="http://schemas.openxmlformats.org/officeDocument/2006/relationships/footer" Target="/word/footer1.xml" Id="R2b670ca5d97e4ff5" /></Relationships>
</file>