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f8d382f39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da92b01a849b9"/>
      <w:footerReference xmlns:r="http://schemas.openxmlformats.org/officeDocument/2006/relationships" w:type="default" r:id="Rb202e93bce59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da92b01a849b9" /><Relationship Type="http://schemas.openxmlformats.org/officeDocument/2006/relationships/footer" Target="/word/footer1.xml" Id="Rb202e93bce594670" /></Relationships>
</file>