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c1951aac5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35e090fc5aa9400c"/>
      <w:footerReference xmlns:r="http://schemas.openxmlformats.org/officeDocument/2006/relationships" w:type="default" r:id="Rf27103b12032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090fc5aa9400c" /><Relationship Type="http://schemas.openxmlformats.org/officeDocument/2006/relationships/footer" Target="/word/footer1.xml" Id="Rf27103b12032430b" /></Relationships>
</file>