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03bd62a00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45d3d573f81489c"/>
      <w:footerReference xmlns:r="http://schemas.openxmlformats.org/officeDocument/2006/relationships" w:type="default" r:id="Rab68774c4f94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d3d573f81489c" /><Relationship Type="http://schemas.openxmlformats.org/officeDocument/2006/relationships/footer" Target="/word/footer1.xml" Id="Rab68774c4f94455e" /></Relationships>
</file>