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784daf19b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d8ad8c3e720548ce"/>
      <w:footerReference xmlns:r="http://schemas.openxmlformats.org/officeDocument/2006/relationships" w:type="default" r:id="R449ae8ef8b37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d8c3e720548ce" /><Relationship Type="http://schemas.openxmlformats.org/officeDocument/2006/relationships/footer" Target="/word/footer1.xml" Id="R449ae8ef8b3744af" /></Relationships>
</file>