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4cdb8e08b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6cb12609d948b3"/>
      <w:footerReference xmlns:r="http://schemas.openxmlformats.org/officeDocument/2006/relationships" w:type="default" r:id="R19477387eed1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TYRA HOLDING AS   ·   Org.nr 925 626 848   ·   Grenåveien 44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cb12609d948b3" /><Relationship Type="http://schemas.openxmlformats.org/officeDocument/2006/relationships/footer" Target="/word/footer1.xml" Id="R19477387eed1462d" /></Relationships>
</file>