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4fb506fe7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460388ed1031421b"/>
      <w:footerReference xmlns:r="http://schemas.openxmlformats.org/officeDocument/2006/relationships" w:type="default" r:id="Rb8fe766cc1a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388ed1031421b" /><Relationship Type="http://schemas.openxmlformats.org/officeDocument/2006/relationships/footer" Target="/word/footer1.xml" Id="Rb8fe766cc1a64b18" /></Relationships>
</file>