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30ee7efb5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4d0ae6a2cfba4da4"/>
      <w:footerReference xmlns:r="http://schemas.openxmlformats.org/officeDocument/2006/relationships" w:type="default" r:id="Rdf2a0cbafb47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e6a2cfba4da4" /><Relationship Type="http://schemas.openxmlformats.org/officeDocument/2006/relationships/footer" Target="/word/footer1.xml" Id="Rdf2a0cbafb4744e3" /></Relationships>
</file>