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e86d2d84a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HALSTEINSLID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5284c9f21bae44eb"/>
      <w:footerReference xmlns:r="http://schemas.openxmlformats.org/officeDocument/2006/relationships" w:type="default" r:id="Rb699e73da2f2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4c9f21bae44eb" /><Relationship Type="http://schemas.openxmlformats.org/officeDocument/2006/relationships/footer" Target="/word/footer1.xml" Id="Rb699e73da2f24d6f" /></Relationships>
</file>