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fc757f2ec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f1b25b27d7064cdb"/>
      <w:footerReference xmlns:r="http://schemas.openxmlformats.org/officeDocument/2006/relationships" w:type="default" r:id="R691ee66aea59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25b27d7064cdb" /><Relationship Type="http://schemas.openxmlformats.org/officeDocument/2006/relationships/footer" Target="/word/footer1.xml" Id="R691ee66aea5946e2" /></Relationships>
</file>