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1ec551351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46b77728d4c2d"/>
      <w:footerReference xmlns:r="http://schemas.openxmlformats.org/officeDocument/2006/relationships" w:type="default" r:id="Rb741f06ffdae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46b77728d4c2d" /><Relationship Type="http://schemas.openxmlformats.org/officeDocument/2006/relationships/footer" Target="/word/footer1.xml" Id="Rb741f06ffdae44d1" /></Relationships>
</file>