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926328c7a4d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5555cc2a5824478e"/>
      <w:footerReference xmlns:r="http://schemas.openxmlformats.org/officeDocument/2006/relationships" w:type="default" r:id="R243d656976c0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5cc2a5824478e" /><Relationship Type="http://schemas.openxmlformats.org/officeDocument/2006/relationships/footer" Target="/word/footer1.xml" Id="R243d656976c045ed" /></Relationships>
</file>