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e5590ea6e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1bea82f9001340e7"/>
      <w:footerReference xmlns:r="http://schemas.openxmlformats.org/officeDocument/2006/relationships" w:type="default" r:id="R4594a34fbdd1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a82f9001340e7" /><Relationship Type="http://schemas.openxmlformats.org/officeDocument/2006/relationships/footer" Target="/word/footer1.xml" Id="R4594a34fbdd14672" /></Relationships>
</file>