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a12104d0343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IGGY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IGGY HOLDING AS</w:t>
      </w:r>
    </w:p>
    <w:sectPr>
      <w:headerReference xmlns:r="http://schemas.openxmlformats.org/officeDocument/2006/relationships" w:type="default" r:id="R8e50c52d89aa47ff"/>
      <w:footerReference xmlns:r="http://schemas.openxmlformats.org/officeDocument/2006/relationships" w:type="default" r:id="R0264e8c122a1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IGGY HOLDING AS   ·   Org.nr 925 898 430   ·   c/o Alexander Inghilleri, Casparis gate 2   ·   0174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IGGY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50c52d89aa47ff" /><Relationship Type="http://schemas.openxmlformats.org/officeDocument/2006/relationships/footer" Target="/word/footer1.xml" Id="R0264e8c122a14414" /></Relationships>
</file>