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bc7be1325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0ebda870d1ec4345"/>
      <w:footerReference xmlns:r="http://schemas.openxmlformats.org/officeDocument/2006/relationships" w:type="default" r:id="R96a16b707529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da870d1ec4345" /><Relationship Type="http://schemas.openxmlformats.org/officeDocument/2006/relationships/footer" Target="/word/footer1.xml" Id="R96a16b7075294b11" /></Relationships>
</file>