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c7ba7f60bb64bc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SØNNERVIK HOLDING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SØNNERVIK HOLDING AS</w:t>
      </w:r>
    </w:p>
    <w:sectPr>
      <w:headerReference xmlns:r="http://schemas.openxmlformats.org/officeDocument/2006/relationships" w:type="default" r:id="R4c92572fdcd3419a"/>
      <w:footerReference xmlns:r="http://schemas.openxmlformats.org/officeDocument/2006/relationships" w:type="default" r:id="R7bb52bda78fb433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SØNNERVIK HOLDING AS   ·   Org.nr 925 948 519   ·   c/o Kristoffer Sønnervik, Holmenkollveien 58B   ·   0784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SØNNERVIK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c92572fdcd3419a" /><Relationship Type="http://schemas.openxmlformats.org/officeDocument/2006/relationships/footer" Target="/word/footer1.xml" Id="R7bb52bda78fb433e" /></Relationships>
</file>