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713ebb9a6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HELMERS AS.</w:t>
      </w:r>
    </w:p>
    <w:sectPr>
      <w:headerReference xmlns:r="http://schemas.openxmlformats.org/officeDocument/2006/relationships" w:type="default" r:id="Rf226e69f4f154963"/>
      <w:footerReference xmlns:r="http://schemas.openxmlformats.org/officeDocument/2006/relationships" w:type="default" r:id="R57d8515d3573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6e69f4f154963" /><Relationship Type="http://schemas.openxmlformats.org/officeDocument/2006/relationships/footer" Target="/word/footer1.xml" Id="R57d8515d35734252" /></Relationships>
</file>