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b23c120a4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e5aa8eeff40ec"/>
      <w:footerReference xmlns:r="http://schemas.openxmlformats.org/officeDocument/2006/relationships" w:type="default" r:id="Re230086e94b8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e5aa8eeff40ec" /><Relationship Type="http://schemas.openxmlformats.org/officeDocument/2006/relationships/footer" Target="/word/footer1.xml" Id="Re230086e94b84387" /></Relationships>
</file>