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71766717b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ACCOUNTING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75bd007f3dc44938"/>
      <w:footerReference xmlns:r="http://schemas.openxmlformats.org/officeDocument/2006/relationships" w:type="default" r:id="R0efc1c6db354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d007f3dc44938" /><Relationship Type="http://schemas.openxmlformats.org/officeDocument/2006/relationships/footer" Target="/word/footer1.xml" Id="R0efc1c6db3544c32" /></Relationships>
</file>