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172b15dcf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MAVISU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MAVISU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27a0ce78cc4bc5"/>
      <w:footerReference xmlns:r="http://schemas.openxmlformats.org/officeDocument/2006/relationships" w:type="default" r:id="Rb3fddce2d427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7a0ce78cc4bc5" /><Relationship Type="http://schemas.openxmlformats.org/officeDocument/2006/relationships/footer" Target="/word/footer1.xml" Id="Rb3fddce2d4274107" /></Relationships>
</file>