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8ac4a3882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72BRENNA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53aab7fddd064100"/>
      <w:footerReference xmlns:r="http://schemas.openxmlformats.org/officeDocument/2006/relationships" w:type="default" r:id="R7db50f123b34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ab7fddd064100" /><Relationship Type="http://schemas.openxmlformats.org/officeDocument/2006/relationships/footer" Target="/word/footer1.xml" Id="R7db50f123b3446e9" /></Relationships>
</file>