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6bcf2db714e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MASE HOLDING 3 AS.</w:t>
      </w:r>
    </w:p>
    <w:sectPr>
      <w:headerReference xmlns:r="http://schemas.openxmlformats.org/officeDocument/2006/relationships" w:type="default" r:id="R742cf3a51f5d45e1"/>
      <w:footerReference xmlns:r="http://schemas.openxmlformats.org/officeDocument/2006/relationships" w:type="default" r:id="Rcc2acc237023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cf3a51f5d45e1" /><Relationship Type="http://schemas.openxmlformats.org/officeDocument/2006/relationships/footer" Target="/word/footer1.xml" Id="Rcc2acc2370234239" /></Relationships>
</file>