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cbbc7beac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bf20ab870bb4bed"/>
      <w:footerReference xmlns:r="http://schemas.openxmlformats.org/officeDocument/2006/relationships" w:type="default" r:id="Rc29f61be993d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20ab870bb4bed" /><Relationship Type="http://schemas.openxmlformats.org/officeDocument/2006/relationships/footer" Target="/word/footer1.xml" Id="Rc29f61be993d4afa" /></Relationships>
</file>