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b15799d68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03143b2fec514e53"/>
      <w:footerReference xmlns:r="http://schemas.openxmlformats.org/officeDocument/2006/relationships" w:type="default" r:id="R085d5c878c2f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43b2fec514e53" /><Relationship Type="http://schemas.openxmlformats.org/officeDocument/2006/relationships/footer" Target="/word/footer1.xml" Id="R085d5c878c2f4bc9" /></Relationships>
</file>