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243e6987f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KAPPVEIEN 11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17e110549bd4109"/>
      <w:footerReference xmlns:r="http://schemas.openxmlformats.org/officeDocument/2006/relationships" w:type="default" r:id="R58c226ac16c6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e110549bd4109" /><Relationship Type="http://schemas.openxmlformats.org/officeDocument/2006/relationships/footer" Target="/word/footer1.xml" Id="R58c226ac16c64897" /></Relationships>
</file>