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96357c792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08ed294cb4dd7"/>
      <w:footerReference xmlns:r="http://schemas.openxmlformats.org/officeDocument/2006/relationships" w:type="default" r:id="Rb954c2dfa75e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08ed294cb4dd7" /><Relationship Type="http://schemas.openxmlformats.org/officeDocument/2006/relationships/footer" Target="/word/footer1.xml" Id="Rb954c2dfa75e4401" /></Relationships>
</file>