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1d8839620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7d56c27724f71"/>
      <w:footerReference xmlns:r="http://schemas.openxmlformats.org/officeDocument/2006/relationships" w:type="default" r:id="R59003b28c39d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7d56c27724f71" /><Relationship Type="http://schemas.openxmlformats.org/officeDocument/2006/relationships/footer" Target="/word/footer1.xml" Id="R59003b28c39d445c" /></Relationships>
</file>