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fa62577f3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SAWADO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SAWADO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14819e06b34cbc"/>
      <w:footerReference xmlns:r="http://schemas.openxmlformats.org/officeDocument/2006/relationships" w:type="default" r:id="Rc994a924e426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4819e06b34cbc" /><Relationship Type="http://schemas.openxmlformats.org/officeDocument/2006/relationships/footer" Target="/word/footer1.xml" Id="Rc994a924e42640b5" /></Relationships>
</file>