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2842784e5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a20a0b561acf4aae"/>
      <w:footerReference xmlns:r="http://schemas.openxmlformats.org/officeDocument/2006/relationships" w:type="default" r:id="R2d1b5f5036ba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a0b561acf4aae" /><Relationship Type="http://schemas.openxmlformats.org/officeDocument/2006/relationships/footer" Target="/word/footer1.xml" Id="R2d1b5f5036ba4644" /></Relationships>
</file>