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7032df31248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EMNOR AS</w:t>
      </w:r>
    </w:p>
    <w:sectPr>
      <w:headerReference xmlns:r="http://schemas.openxmlformats.org/officeDocument/2006/relationships" w:type="default" r:id="R31961ab77f324da1"/>
      <w:footerReference xmlns:r="http://schemas.openxmlformats.org/officeDocument/2006/relationships" w:type="default" r:id="Rbb83d5b6259440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EMNOR AS   ·   Org.nr 926 629 433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61ab77f324da1" /><Relationship Type="http://schemas.openxmlformats.org/officeDocument/2006/relationships/footer" Target="/word/footer1.xml" Id="Rbb83d5b62594403a" /></Relationships>
</file>