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de92cbe0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bfff883fa46466e"/>
      <w:footerReference xmlns:r="http://schemas.openxmlformats.org/officeDocument/2006/relationships" w:type="default" r:id="R1072be1c6365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f883fa46466e" /><Relationship Type="http://schemas.openxmlformats.org/officeDocument/2006/relationships/footer" Target="/word/footer1.xml" Id="R1072be1c63654da8" /></Relationships>
</file>