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ea1fa00f8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790cd97940a74bf1"/>
      <w:footerReference xmlns:r="http://schemas.openxmlformats.org/officeDocument/2006/relationships" w:type="default" r:id="R85c397db67b9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cd97940a74bf1" /><Relationship Type="http://schemas.openxmlformats.org/officeDocument/2006/relationships/footer" Target="/word/footer1.xml" Id="R85c397db67b942df" /></Relationships>
</file>