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f55e75227a47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CATAN ISLAND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CATAN ISLAND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56c8494f9f4cca"/>
      <w:footerReference xmlns:r="http://schemas.openxmlformats.org/officeDocument/2006/relationships" w:type="default" r:id="R576d61df5dae43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CATAN ISLAND AS   ·   Org.nr 926 901 397   ·   c/o Sigmund Steensen Bjørheim, Nedre Stokkavei 100A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CATAN ISLAND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56c8494f9f4cca" /><Relationship Type="http://schemas.openxmlformats.org/officeDocument/2006/relationships/footer" Target="/word/footer1.xml" Id="R576d61df5dae4364" /></Relationships>
</file>