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5c32ac73fc42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KAID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KAID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c57c6591f24897"/>
      <w:footerReference xmlns:r="http://schemas.openxmlformats.org/officeDocument/2006/relationships" w:type="default" r:id="R60c5b2f95f6e43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KAID AS   ·   Org.nr 926 910 698   ·   Goakvednane 3B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c57c6591f24897" /><Relationship Type="http://schemas.openxmlformats.org/officeDocument/2006/relationships/footer" Target="/word/footer1.xml" Id="R60c5b2f95f6e4335" /></Relationships>
</file>