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20bf3f5164a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1282f105cf704f2a"/>
      <w:footerReference xmlns:r="http://schemas.openxmlformats.org/officeDocument/2006/relationships" w:type="default" r:id="R4b878decc23240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82f105cf704f2a" /><Relationship Type="http://schemas.openxmlformats.org/officeDocument/2006/relationships/footer" Target="/word/footer1.xml" Id="R4b878decc23240fd" /></Relationships>
</file>