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1c05ed21c40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INVESTERN AS</w:t>
      </w:r>
    </w:p>
    <w:sectPr>
      <w:headerReference xmlns:r="http://schemas.openxmlformats.org/officeDocument/2006/relationships" w:type="default" r:id="Rdabd8765dc9a4831"/>
      <w:footerReference xmlns:r="http://schemas.openxmlformats.org/officeDocument/2006/relationships" w:type="default" r:id="Rb9ef265627f6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INVESTERN AS   ·   Org.nr 927 048 698   ·   c/o Michael Stern Madsen, Kalkfjellet 7   ·   1387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bd8765dc9a4831" /><Relationship Type="http://schemas.openxmlformats.org/officeDocument/2006/relationships/footer" Target="/word/footer1.xml" Id="Rb9ef265627f64bc7" /></Relationships>
</file>