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4ebaf17fa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REVYS AS</w:t>
      </w:r>
    </w:p>
    <w:sectPr>
      <w:headerReference xmlns:r="http://schemas.openxmlformats.org/officeDocument/2006/relationships" w:type="default" r:id="R7479fbdffcb24623"/>
      <w:footerReference xmlns:r="http://schemas.openxmlformats.org/officeDocument/2006/relationships" w:type="default" r:id="Rb5053a6026ce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REVYS AS   ·   Org.nr 927 063 476   ·   Niels Juels gate 38A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9fbdffcb24623" /><Relationship Type="http://schemas.openxmlformats.org/officeDocument/2006/relationships/footer" Target="/word/footer1.xml" Id="Rb5053a6026ce4609" /></Relationships>
</file>