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85a38dfb1141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REVYS AS</w:t>
      </w:r>
    </w:p>
    <w:sectPr>
      <w:headerReference xmlns:r="http://schemas.openxmlformats.org/officeDocument/2006/relationships" w:type="default" r:id="R32dafc8898a64129"/>
      <w:footerReference xmlns:r="http://schemas.openxmlformats.org/officeDocument/2006/relationships" w:type="default" r:id="R350efa90c76e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REVYS AS   ·   Org.nr 927 063 476   ·   Niels Juels gate 38A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REVYS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dafc8898a64129" /><Relationship Type="http://schemas.openxmlformats.org/officeDocument/2006/relationships/footer" Target="/word/footer1.xml" Id="R350efa90c76e452c" /></Relationships>
</file>