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39c86becc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15cefb9ee1d643db"/>
      <w:footerReference xmlns:r="http://schemas.openxmlformats.org/officeDocument/2006/relationships" w:type="default" r:id="R2a38df250b33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efb9ee1d643db" /><Relationship Type="http://schemas.openxmlformats.org/officeDocument/2006/relationships/footer" Target="/word/footer1.xml" Id="R2a38df250b334392" /></Relationships>
</file>