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265a3ac5946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SKARVEN 1171 AS</w:t>
      </w:r>
    </w:p>
    <w:sectPr>
      <w:headerReference xmlns:r="http://schemas.openxmlformats.org/officeDocument/2006/relationships" w:type="default" r:id="Rf7773317a1624de2"/>
      <w:footerReference xmlns:r="http://schemas.openxmlformats.org/officeDocument/2006/relationships" w:type="default" r:id="R914a556b6cd8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SKARVEN 1171 AS   ·   Org.nr 927 089 076   ·   Overlege Bratts veg 14B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SKARVEN 1171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73317a1624de2" /><Relationship Type="http://schemas.openxmlformats.org/officeDocument/2006/relationships/footer" Target="/word/footer1.xml" Id="R914a556b6cd84212" /></Relationships>
</file>