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042fdd186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ACE ØKONOMIPARTNER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8b0041a84ca948d9"/>
      <w:footerReference xmlns:r="http://schemas.openxmlformats.org/officeDocument/2006/relationships" w:type="default" r:id="R715e3458e156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041a84ca948d9" /><Relationship Type="http://schemas.openxmlformats.org/officeDocument/2006/relationships/footer" Target="/word/footer1.xml" Id="R715e3458e1564f5f" /></Relationships>
</file>