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656e6d1e6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49e5cf4c164d5f"/>
      <w:footerReference xmlns:r="http://schemas.openxmlformats.org/officeDocument/2006/relationships" w:type="default" r:id="R4d1546c9b535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9e5cf4c164d5f" /><Relationship Type="http://schemas.openxmlformats.org/officeDocument/2006/relationships/footer" Target="/word/footer1.xml" Id="R4d1546c9b5354efe" /></Relationships>
</file>