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2c80e7eeb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11e070ed352c4dc0"/>
      <w:footerReference xmlns:r="http://schemas.openxmlformats.org/officeDocument/2006/relationships" w:type="default" r:id="Rff9e5e9cfc2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070ed352c4dc0" /><Relationship Type="http://schemas.openxmlformats.org/officeDocument/2006/relationships/footer" Target="/word/footer1.xml" Id="Rff9e5e9cfc294598" /></Relationships>
</file>