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80f9a7d24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LYKT HOLDING AS</w:t>
      </w:r>
    </w:p>
    <w:sectPr>
      <w:headerReference xmlns:r="http://schemas.openxmlformats.org/officeDocument/2006/relationships" w:type="default" r:id="Re173d3c3817447a9"/>
      <w:footerReference xmlns:r="http://schemas.openxmlformats.org/officeDocument/2006/relationships" w:type="default" r:id="R51bdee0230c7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3d3c3817447a9" /><Relationship Type="http://schemas.openxmlformats.org/officeDocument/2006/relationships/footer" Target="/word/footer1.xml" Id="R51bdee0230c745d3" /></Relationships>
</file>