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094b077f3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ORRY-SAN HOLDING AS</w:t>
      </w:r>
    </w:p>
    <w:sectPr>
      <w:headerReference xmlns:r="http://schemas.openxmlformats.org/officeDocument/2006/relationships" w:type="default" r:id="Rf296125c18f445cf"/>
      <w:footerReference xmlns:r="http://schemas.openxmlformats.org/officeDocument/2006/relationships" w:type="default" r:id="R738db601dc4a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6125c18f445cf" /><Relationship Type="http://schemas.openxmlformats.org/officeDocument/2006/relationships/footer" Target="/word/footer1.xml" Id="R738db601dc4a4b5a" /></Relationships>
</file>