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60ae4bdde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132d037aa431d"/>
      <w:footerReference xmlns:r="http://schemas.openxmlformats.org/officeDocument/2006/relationships" w:type="default" r:id="R049ef981c4fe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 HOLDING AS   ·   Org.nr 927 333 783   ·   Nedre Storgate 11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132d037aa431d" /><Relationship Type="http://schemas.openxmlformats.org/officeDocument/2006/relationships/footer" Target="/word/footer1.xml" Id="R049ef981c4fe4355" /></Relationships>
</file>