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26d5ff024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LESLIE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LESLIE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90a27e0134af9"/>
      <w:footerReference xmlns:r="http://schemas.openxmlformats.org/officeDocument/2006/relationships" w:type="default" r:id="Rf395106b31dc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LESLIE INVEST AS   ·   Org.nr 927 354 233   ·   Sloghaugmarka 10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90a27e0134af9" /><Relationship Type="http://schemas.openxmlformats.org/officeDocument/2006/relationships/footer" Target="/word/footer1.xml" Id="Rf395106b31dc422d" /></Relationships>
</file>