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f489d040f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4c513101f4672"/>
      <w:footerReference xmlns:r="http://schemas.openxmlformats.org/officeDocument/2006/relationships" w:type="default" r:id="Rc4a3b33de5c6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EDWARD HOLDING AS   ·   Org.nr 927 377 837   ·   Munkerudåsen 17B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4c513101f4672" /><Relationship Type="http://schemas.openxmlformats.org/officeDocument/2006/relationships/footer" Target="/word/footer1.xml" Id="Rc4a3b33de5c64597" /></Relationships>
</file>