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d63962c84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SIRIUS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d89c1550e2a14c93"/>
      <w:footerReference xmlns:r="http://schemas.openxmlformats.org/officeDocument/2006/relationships" w:type="default" r:id="R1f7294bd601b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9c1550e2a14c93" /><Relationship Type="http://schemas.openxmlformats.org/officeDocument/2006/relationships/footer" Target="/word/footer1.xml" Id="R1f7294bd601b445e" /></Relationships>
</file>