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647302a9a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9c972ed5546a5"/>
      <w:footerReference xmlns:r="http://schemas.openxmlformats.org/officeDocument/2006/relationships" w:type="default" r:id="R895610f55825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9c972ed5546a5" /><Relationship Type="http://schemas.openxmlformats.org/officeDocument/2006/relationships/footer" Target="/word/footer1.xml" Id="R895610f558254b72" /></Relationships>
</file>